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keepNext w:val="true"/>
        <w:pageBreakBefore w:val="true"/>
        <w:suppressAutoHyphens w:val="true"/>
        <w:spacing w:before="240" w:after="60" w:line="280"/>
        <w:ind w:right="0" w:left="1418" w:hanging="1418"/>
        <w:jc w:val="both"/>
        <w:rPr>
          <w:rFonts w:ascii="Arial" w:hAnsi="Arial" w:cs="Arial" w:eastAsia="Arial"/>
          <w:b/>
          <w:color w:val="A23C33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23C33"/>
          <w:spacing w:val="0"/>
          <w:position w:val="0"/>
          <w:sz w:val="24"/>
          <w:u w:val="single"/>
          <w:shd w:fill="auto" w:val="clear"/>
        </w:rPr>
        <w:t xml:space="preserve">Allegato 47</w:t>
      </w:r>
      <w:r>
        <w:rPr>
          <w:rFonts w:ascii="Arial" w:hAnsi="Arial" w:cs="Arial" w:eastAsia="Arial"/>
          <w:b/>
          <w:color w:val="A23C33"/>
          <w:spacing w:val="0"/>
          <w:position w:val="0"/>
          <w:sz w:val="24"/>
          <w:u w:val="single"/>
          <w:shd w:fill="auto" w:val="clear"/>
        </w:rPr>
        <w:t xml:space="preserve"> </w:t>
        <w:tab/>
        <w:t xml:space="preserve">SOVVENZIONI A </w:t>
      </w:r>
      <w:r>
        <w:rPr>
          <w:rFonts w:ascii="Arial" w:hAnsi="Arial" w:cs="Arial" w:eastAsia="Arial"/>
          <w:b/>
          <w:color w:val="A23C33"/>
          <w:spacing w:val="0"/>
          <w:position w:val="0"/>
          <w:sz w:val="24"/>
          <w:u w:val="single"/>
          <w:shd w:fill="auto" w:val="clear"/>
        </w:rPr>
        <w:t xml:space="preserve">SINGOLI DESTINATARI: Verbale controllo amministrativo in loco </w:t>
      </w:r>
    </w:p>
    <w:tbl>
      <w:tblPr>
        <w:tblInd w:w="108" w:type="dxa"/>
      </w:tblPr>
      <w:tblGrid>
        <w:gridCol w:w="4395"/>
        <w:gridCol w:w="5386"/>
      </w:tblGrid>
      <w:tr>
        <w:trPr>
          <w:trHeight w:val="567" w:hRule="auto"/>
          <w:jc w:val="left"/>
        </w:trPr>
        <w:tc>
          <w:tcPr>
            <w:tcW w:w="43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Programma Operativo</w:t>
            </w:r>
          </w:p>
        </w:tc>
        <w:tc>
          <w:tcPr>
            <w:tcW w:w="53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PO FSE Sicilia 2014-2020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2014IT05SFOP014 - C(2014) 10088 del 17.12.2014</w:t>
            </w:r>
          </w:p>
        </w:tc>
      </w:tr>
      <w:tr>
        <w:trPr>
          <w:trHeight w:val="284" w:hRule="auto"/>
          <w:jc w:val="left"/>
        </w:trPr>
        <w:tc>
          <w:tcPr>
            <w:tcW w:w="43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Asse prioritario</w:t>
            </w:r>
          </w:p>
        </w:tc>
        <w:tc>
          <w:tcPr>
            <w:tcW w:w="53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</w:tr>
      <w:tr>
        <w:trPr>
          <w:trHeight w:val="284" w:hRule="auto"/>
          <w:jc w:val="left"/>
        </w:trPr>
        <w:tc>
          <w:tcPr>
            <w:tcW w:w="43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Priorità di investimento</w:t>
            </w:r>
          </w:p>
        </w:tc>
        <w:tc>
          <w:tcPr>
            <w:tcW w:w="53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4" w:hRule="auto"/>
          <w:jc w:val="left"/>
        </w:trPr>
        <w:tc>
          <w:tcPr>
            <w:tcW w:w="43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Obiettivo specifico</w:t>
            </w:r>
          </w:p>
        </w:tc>
        <w:tc>
          <w:tcPr>
            <w:tcW w:w="53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4" w:hRule="auto"/>
          <w:jc w:val="left"/>
        </w:trPr>
        <w:tc>
          <w:tcPr>
            <w:tcW w:w="43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Procedura di Attivazione</w:t>
            </w:r>
          </w:p>
        </w:tc>
        <w:tc>
          <w:tcPr>
            <w:tcW w:w="53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4" w:hRule="auto"/>
          <w:jc w:val="left"/>
        </w:trPr>
        <w:tc>
          <w:tcPr>
            <w:tcW w:w="43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Beneficiario</w:t>
            </w:r>
          </w:p>
        </w:tc>
        <w:tc>
          <w:tcPr>
            <w:tcW w:w="53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4" w:hRule="auto"/>
          <w:jc w:val="left"/>
        </w:trPr>
        <w:tc>
          <w:tcPr>
            <w:tcW w:w="43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Partita IVA/C.F.</w:t>
            </w:r>
          </w:p>
        </w:tc>
        <w:tc>
          <w:tcPr>
            <w:tcW w:w="53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4" w:hRule="auto"/>
          <w:jc w:val="left"/>
        </w:trPr>
        <w:tc>
          <w:tcPr>
            <w:tcW w:w="43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Sede Legale</w:t>
            </w:r>
          </w:p>
        </w:tc>
        <w:tc>
          <w:tcPr>
            <w:tcW w:w="53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4" w:hRule="auto"/>
          <w:jc w:val="left"/>
        </w:trPr>
        <w:tc>
          <w:tcPr>
            <w:tcW w:w="43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DDG di approvazione dell’Avviso Pubblico</w:t>
            </w:r>
          </w:p>
        </w:tc>
        <w:tc>
          <w:tcPr>
            <w:tcW w:w="53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DDG n.                                     del</w:t>
            </w:r>
          </w:p>
        </w:tc>
      </w:tr>
      <w:tr>
        <w:trPr>
          <w:trHeight w:val="284" w:hRule="auto"/>
          <w:jc w:val="left"/>
        </w:trPr>
        <w:tc>
          <w:tcPr>
            <w:tcW w:w="43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Dotazione finanziaria</w:t>
            </w:r>
          </w:p>
        </w:tc>
        <w:tc>
          <w:tcPr>
            <w:tcW w:w="53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</w:tr>
      <w:tr>
        <w:trPr>
          <w:trHeight w:val="641" w:hRule="auto"/>
          <w:jc w:val="left"/>
        </w:trPr>
        <w:tc>
          <w:tcPr>
            <w:tcW w:w="43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DDG di approvazione della graduatoria definitiva</w:t>
            </w:r>
          </w:p>
        </w:tc>
        <w:tc>
          <w:tcPr>
            <w:tcW w:w="53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4" w:hRule="auto"/>
          <w:jc w:val="left"/>
        </w:trPr>
        <w:tc>
          <w:tcPr>
            <w:tcW w:w="43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Importo finanziato</w:t>
            </w:r>
          </w:p>
        </w:tc>
        <w:tc>
          <w:tcPr>
            <w:tcW w:w="53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4" w:hRule="auto"/>
          <w:jc w:val="left"/>
        </w:trPr>
        <w:tc>
          <w:tcPr>
            <w:tcW w:w="43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Capitolo</w:t>
            </w:r>
          </w:p>
        </w:tc>
        <w:tc>
          <w:tcPr>
            <w:tcW w:w="53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4" w:hRule="auto"/>
          <w:jc w:val="left"/>
        </w:trPr>
        <w:tc>
          <w:tcPr>
            <w:tcW w:w="43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DDG impegno </w:t>
            </w:r>
          </w:p>
        </w:tc>
        <w:tc>
          <w:tcPr>
            <w:tcW w:w="53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4" w:hRule="auto"/>
          <w:jc w:val="left"/>
        </w:trPr>
        <w:tc>
          <w:tcPr>
            <w:tcW w:w="43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Importo impegnato</w:t>
            </w:r>
          </w:p>
        </w:tc>
        <w:tc>
          <w:tcPr>
            <w:tcW w:w="53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4" w:hRule="auto"/>
          <w:jc w:val="left"/>
        </w:trPr>
        <w:tc>
          <w:tcPr>
            <w:tcW w:w="43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Periodo contabile</w:t>
            </w:r>
          </w:p>
        </w:tc>
        <w:tc>
          <w:tcPr>
            <w:tcW w:w="53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4" w:hRule="auto"/>
          <w:jc w:val="left"/>
        </w:trPr>
        <w:tc>
          <w:tcPr>
            <w:tcW w:w="43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Responsabile del controllo:</w:t>
            </w:r>
          </w:p>
        </w:tc>
        <w:tc>
          <w:tcPr>
            <w:tcW w:w="53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4" w:hRule="auto"/>
          <w:jc w:val="left"/>
        </w:trPr>
        <w:tc>
          <w:tcPr>
            <w:tcW w:w="43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Data controllo:</w:t>
            </w:r>
          </w:p>
        </w:tc>
        <w:tc>
          <w:tcPr>
            <w:tcW w:w="53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tabs>
          <w:tab w:val="left" w:pos="213" w:leader="none"/>
          <w:tab w:val="left" w:pos="4673" w:leader="none"/>
          <w:tab w:val="left" w:pos="6373" w:leader="none"/>
          <w:tab w:val="left" w:pos="6993" w:leader="none"/>
          <w:tab w:val="left" w:pos="7613" w:leader="none"/>
          <w:tab w:val="left" w:pos="9284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Il giorno …………………………… alle ore ……………………. , presso la sede del beneficiario sito in ……………………………………………………………………………………………………………………………… il/la sottoscritto/a (</w:t>
      </w: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  <w:t xml:space="preserve">indicare il/i nome/i del/i responsabile/i del controllo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)   dell’Ufficio …………………………………………………… del Dipartimento …………………………………………………  per il POR FSE Sicilia 2014-2020, ai sensi dell’art. 125 del Regolamento (UE) n. 1303/2013, ha/hanno svolto un controllo in loco sull’Avviso Pubblico di riferimento.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Nell’ambito del controllo sono state effettuate le verifiche previste nella Check-list di controllo amministrativo in loco.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La spesa controllata ammonta ad €  ……………………. 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La spesa ammessa è pari ad € ………………………………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Sono emerse le seguenti criticità:</w:t>
      </w:r>
    </w:p>
    <w:p>
      <w:pPr>
        <w:numPr>
          <w:ilvl w:val="0"/>
          <w:numId w:val="46"/>
        </w:numPr>
        <w:suppressAutoHyphens w:val="true"/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………………………….. ,</w:t>
      </w:r>
    </w:p>
    <w:p>
      <w:pPr>
        <w:numPr>
          <w:ilvl w:val="0"/>
          <w:numId w:val="46"/>
        </w:numPr>
        <w:suppressAutoHyphens w:val="true"/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………………………….. ,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Note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: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……………………………………………………………………………………………………………………………....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5558"/>
        <w:gridCol w:w="4252"/>
      </w:tblGrid>
      <w:tr>
        <w:trPr>
          <w:trHeight w:val="535" w:hRule="auto"/>
          <w:jc w:val="left"/>
        </w:trPr>
        <w:tc>
          <w:tcPr>
            <w:tcW w:w="55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Nome e qualifica del soggetto incaricato del controllo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Firma</w:t>
            </w:r>
          </w:p>
        </w:tc>
      </w:tr>
      <w:tr>
        <w:trPr>
          <w:trHeight w:val="1" w:hRule="atLeast"/>
          <w:jc w:val="left"/>
        </w:trPr>
        <w:tc>
          <w:tcPr>
            <w:tcW w:w="55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63" w:hRule="auto"/>
          <w:jc w:val="left"/>
        </w:trPr>
        <w:tc>
          <w:tcPr>
            <w:tcW w:w="55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Nome e qualifica del beneficiario presente al controllo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Firma</w:t>
            </w:r>
          </w:p>
        </w:tc>
      </w:tr>
      <w:tr>
        <w:trPr>
          <w:trHeight w:val="1" w:hRule="atLeast"/>
          <w:jc w:val="left"/>
        </w:trPr>
        <w:tc>
          <w:tcPr>
            <w:tcW w:w="55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4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